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5962" w14:textId="0088183E" w:rsidR="00E91F3D" w:rsidRPr="002447CF" w:rsidRDefault="00E91F3D" w:rsidP="006A5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47CF">
        <w:rPr>
          <w:rFonts w:ascii="Times New Roman" w:hAnsi="Times New Roman" w:cs="Times New Roman"/>
          <w:b/>
          <w:sz w:val="20"/>
          <w:szCs w:val="20"/>
          <w:lang w:val="kk-KZ"/>
        </w:rPr>
        <w:t>Е</w:t>
      </w:r>
      <w:proofErr w:type="spellStart"/>
      <w:r w:rsidRPr="002447CF">
        <w:rPr>
          <w:rFonts w:ascii="Times New Roman" w:hAnsi="Times New Roman" w:cs="Times New Roman"/>
          <w:b/>
          <w:sz w:val="20"/>
          <w:szCs w:val="20"/>
        </w:rPr>
        <w:t>жеквартальный</w:t>
      </w:r>
      <w:proofErr w:type="spellEnd"/>
      <w:r w:rsidRPr="002447CF">
        <w:rPr>
          <w:rFonts w:ascii="Times New Roman" w:hAnsi="Times New Roman" w:cs="Times New Roman"/>
          <w:b/>
          <w:sz w:val="20"/>
          <w:szCs w:val="20"/>
        </w:rPr>
        <w:t xml:space="preserve"> отчет о принятых диссертационными советами решениях по присуждению (отказе в присуждении) степеней доктора философии (PhD), доктора по профилю за 1 квартал</w:t>
      </w:r>
      <w:r w:rsidR="00C647CC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Pr="002447C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57B71" w:rsidRPr="002447CF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2447CF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6975E15C" w14:textId="77777777" w:rsidR="00E91F3D" w:rsidRPr="002447CF" w:rsidRDefault="00E91F3D" w:rsidP="006A5D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"/>
        <w:gridCol w:w="1424"/>
        <w:gridCol w:w="985"/>
        <w:gridCol w:w="1284"/>
        <w:gridCol w:w="1018"/>
        <w:gridCol w:w="2021"/>
        <w:gridCol w:w="1746"/>
        <w:gridCol w:w="2325"/>
        <w:gridCol w:w="1045"/>
        <w:gridCol w:w="1655"/>
        <w:gridCol w:w="1230"/>
      </w:tblGrid>
      <w:tr w:rsidR="00574409" w:rsidRPr="002447CF" w14:paraId="30881B6E" w14:textId="77777777" w:rsidTr="00F65BF0">
        <w:tc>
          <w:tcPr>
            <w:tcW w:w="389" w:type="dxa"/>
          </w:tcPr>
          <w:p w14:paraId="6A5381AD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4" w:type="dxa"/>
          </w:tcPr>
          <w:p w14:paraId="512A3AEA" w14:textId="77777777" w:rsidR="00C24B87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14:paraId="20A2C256" w14:textId="78AAF29C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(при его наличии) докторанта</w:t>
            </w:r>
          </w:p>
        </w:tc>
        <w:tc>
          <w:tcPr>
            <w:tcW w:w="973" w:type="dxa"/>
          </w:tcPr>
          <w:p w14:paraId="1F0613B8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Год рожден</w:t>
            </w:r>
            <w:r w:rsidR="00E91F3D"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267" w:type="dxa"/>
          </w:tcPr>
          <w:p w14:paraId="472F2F58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Период обучения в докторантуре</w:t>
            </w:r>
          </w:p>
        </w:tc>
        <w:tc>
          <w:tcPr>
            <w:tcW w:w="1005" w:type="dxa"/>
          </w:tcPr>
          <w:p w14:paraId="783810F7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ВУЗ, в котором обучался докторант</w:t>
            </w:r>
          </w:p>
        </w:tc>
        <w:tc>
          <w:tcPr>
            <w:tcW w:w="1993" w:type="dxa"/>
          </w:tcPr>
          <w:p w14:paraId="19EFD74F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Тема диссертации</w:t>
            </w:r>
          </w:p>
        </w:tc>
        <w:tc>
          <w:tcPr>
            <w:tcW w:w="1722" w:type="dxa"/>
          </w:tcPr>
          <w:p w14:paraId="2123A3AE" w14:textId="77777777" w:rsidR="007325F8" w:rsidRPr="002447CF" w:rsidRDefault="00E91F3D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Научные консультант</w:t>
            </w:r>
            <w:r w:rsidR="007325F8" w:rsidRPr="002447CF">
              <w:rPr>
                <w:rFonts w:ascii="Times New Roman" w:hAnsi="Times New Roman" w:cs="Times New Roman"/>
                <w:sz w:val="20"/>
                <w:szCs w:val="20"/>
              </w:rPr>
              <w:t>ы (Ф.И.О. (при его наличии, степень, место работы)</w:t>
            </w:r>
          </w:p>
        </w:tc>
        <w:tc>
          <w:tcPr>
            <w:tcW w:w="2292" w:type="dxa"/>
          </w:tcPr>
          <w:p w14:paraId="6F4B039A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Официальные рецензенты (Ф.И.О. при его наличии, степень, место работы)</w:t>
            </w:r>
          </w:p>
        </w:tc>
        <w:tc>
          <w:tcPr>
            <w:tcW w:w="1114" w:type="dxa"/>
          </w:tcPr>
          <w:p w14:paraId="2BD63065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1633" w:type="dxa"/>
          </w:tcPr>
          <w:p w14:paraId="530B597F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Принятое решение диссертационного совета и апелляционной комиссии (при наличии)</w:t>
            </w:r>
          </w:p>
        </w:tc>
        <w:tc>
          <w:tcPr>
            <w:tcW w:w="1214" w:type="dxa"/>
          </w:tcPr>
          <w:p w14:paraId="75754FED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</w:p>
        </w:tc>
      </w:tr>
      <w:tr w:rsidR="00574409" w:rsidRPr="002447CF" w14:paraId="69F21605" w14:textId="77777777" w:rsidTr="00F65BF0">
        <w:tc>
          <w:tcPr>
            <w:tcW w:w="389" w:type="dxa"/>
          </w:tcPr>
          <w:p w14:paraId="709106D3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</w:tcPr>
          <w:p w14:paraId="06BFD1E1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3" w:type="dxa"/>
          </w:tcPr>
          <w:p w14:paraId="07E356B8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7" w:type="dxa"/>
          </w:tcPr>
          <w:p w14:paraId="37828A3D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05" w:type="dxa"/>
          </w:tcPr>
          <w:p w14:paraId="25FE253F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93" w:type="dxa"/>
          </w:tcPr>
          <w:p w14:paraId="21E7A89F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22" w:type="dxa"/>
          </w:tcPr>
          <w:p w14:paraId="4F3CA138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92" w:type="dxa"/>
          </w:tcPr>
          <w:p w14:paraId="6401C9CB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14" w:type="dxa"/>
          </w:tcPr>
          <w:p w14:paraId="33A75287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633" w:type="dxa"/>
          </w:tcPr>
          <w:p w14:paraId="3515E075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14" w:type="dxa"/>
          </w:tcPr>
          <w:p w14:paraId="2350B30F" w14:textId="77777777" w:rsidR="007325F8" w:rsidRPr="002447CF" w:rsidRDefault="007325F8" w:rsidP="006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7325F8" w:rsidRPr="002447CF" w14:paraId="4C4DDDF4" w14:textId="77777777" w:rsidTr="00C24B87">
        <w:tc>
          <w:tcPr>
            <w:tcW w:w="15126" w:type="dxa"/>
            <w:gridSpan w:val="11"/>
          </w:tcPr>
          <w:p w14:paraId="0743BA47" w14:textId="2A050C17" w:rsidR="007325F8" w:rsidRPr="002447CF" w:rsidRDefault="007325F8" w:rsidP="00357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Диссертационный совет по специальности/образовательных программ </w:t>
            </w:r>
            <w:r w:rsidR="00E91F3D" w:rsidRPr="002447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8D051 – Б</w:t>
            </w:r>
            <w:r w:rsidR="00E91F3D" w:rsidRPr="00244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иологические и смежные науки (образовательные программы </w:t>
            </w:r>
            <w:r w:rsidR="00E91F3D" w:rsidRPr="002447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6D061300-Геоботаника, 8D05108-Геоботаника, </w:t>
            </w:r>
            <w:r w:rsidR="00357B71" w:rsidRPr="002447CF">
              <w:rPr>
                <w:rFonts w:ascii="Times New Roman" w:hAnsi="Times New Roman" w:cs="Times New Roman"/>
                <w:b/>
                <w:sz w:val="20"/>
                <w:szCs w:val="20"/>
              </w:rPr>
              <w:t>8D0</w:t>
            </w:r>
            <w:r w:rsidR="00357B71" w:rsidRPr="002447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8401</w:t>
            </w:r>
            <w:r w:rsidR="00357B71" w:rsidRPr="00244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357B71" w:rsidRPr="002447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Рыбное хозяйство и промышленное рыболовство</w:t>
            </w:r>
            <w:r w:rsidR="00357B71" w:rsidRPr="00244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="00E91F3D" w:rsidRPr="002447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8D05102-Биомедицина</w:t>
            </w:r>
            <w:r w:rsidR="00E91F3D" w:rsidRPr="00244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)</w:t>
            </w:r>
          </w:p>
        </w:tc>
      </w:tr>
      <w:tr w:rsidR="00574409" w:rsidRPr="002447CF" w14:paraId="75B9CB15" w14:textId="77777777" w:rsidTr="00F65BF0">
        <w:tc>
          <w:tcPr>
            <w:tcW w:w="389" w:type="dxa"/>
          </w:tcPr>
          <w:p w14:paraId="6248C144" w14:textId="77777777" w:rsidR="007325F8" w:rsidRPr="002447CF" w:rsidRDefault="00E91F3D" w:rsidP="006A5D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</w:tcPr>
          <w:p w14:paraId="1C4CC226" w14:textId="77777777" w:rsidR="00357B71" w:rsidRPr="002447CF" w:rsidRDefault="00357B71" w:rsidP="00357B7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>Ешмуханбет Анар Нұржанқызы</w:t>
            </w:r>
          </w:p>
          <w:p w14:paraId="1C2B2F90" w14:textId="6D1D68DC" w:rsidR="007325F8" w:rsidRPr="002447CF" w:rsidRDefault="007325F8" w:rsidP="006A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FCC6355" w14:textId="5CB65206" w:rsidR="007325F8" w:rsidRPr="002447CF" w:rsidRDefault="00F85707" w:rsidP="006A5D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F85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267" w:type="dxa"/>
          </w:tcPr>
          <w:p w14:paraId="1F0B7A50" w14:textId="0FF4AF4F" w:rsidR="007325F8" w:rsidRPr="002447CF" w:rsidRDefault="00F85707" w:rsidP="00F857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570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2020</w:t>
            </w:r>
            <w:r w:rsidR="00E91F3D" w:rsidRPr="00F8570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-202</w:t>
            </w:r>
            <w:r w:rsidRPr="00F8570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005" w:type="dxa"/>
          </w:tcPr>
          <w:p w14:paraId="16601F04" w14:textId="77777777" w:rsidR="007325F8" w:rsidRPr="002447CF" w:rsidRDefault="00E91F3D" w:rsidP="006A5D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КазНУ</w:t>
            </w:r>
          </w:p>
        </w:tc>
        <w:tc>
          <w:tcPr>
            <w:tcW w:w="1993" w:type="dxa"/>
          </w:tcPr>
          <w:p w14:paraId="009288AA" w14:textId="18F49B01" w:rsidR="007325F8" w:rsidRPr="002447CF" w:rsidRDefault="00357B71" w:rsidP="006A5D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«Құрсақ  қуысының қабынуы кезіндегі ішек гемо- және лимфодинамикасының өзгеруі және лимфа түйіндерінің жиырылу белсенділігі»</w:t>
            </w:r>
          </w:p>
        </w:tc>
        <w:tc>
          <w:tcPr>
            <w:tcW w:w="1722" w:type="dxa"/>
          </w:tcPr>
          <w:p w14:paraId="34A26DC6" w14:textId="293E0F86" w:rsidR="002447CF" w:rsidRPr="002447CF" w:rsidRDefault="002447CF" w:rsidP="002447C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 Абдрешов Серик Наурызбаевич</w:t>
            </w:r>
            <w:r w:rsidRPr="002447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– б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.ғ.к.</w:t>
            </w:r>
            <w:r w:rsidRPr="002447CF">
              <w:rPr>
                <w:rFonts w:ascii="Times New Roman" w:hAnsi="Times New Roman"/>
                <w:sz w:val="20"/>
                <w:szCs w:val="20"/>
                <w:lang w:val="sr-Cyrl-CS"/>
              </w:rPr>
              <w:t>, профессор, ҚР ҒЖБМ ҒК Генетика және физиология институтының жетекші ғылыми қызметкері,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(Алматы, Қазақстан). </w:t>
            </w:r>
          </w:p>
          <w:p w14:paraId="3D0E2559" w14:textId="30B40128" w:rsidR="007325F8" w:rsidRPr="002447CF" w:rsidRDefault="002447CF" w:rsidP="002447CF">
            <w:pPr>
              <w:pStyle w:val="a6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447C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2. </w:t>
            </w:r>
            <w:r w:rsidRPr="002447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Горчаков Владимир Николаевич</w:t>
            </w:r>
            <w:r w:rsidRPr="002447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– 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.ғ.д., </w:t>
            </w:r>
            <w:r w:rsidRPr="002447CF">
              <w:rPr>
                <w:rStyle w:val="ezkurwreuab5ozgtqnkl"/>
                <w:rFonts w:ascii="Times New Roman" w:eastAsiaTheme="majorEastAsia" w:hAnsi="Times New Roman"/>
                <w:sz w:val="20"/>
                <w:szCs w:val="20"/>
                <w:lang w:val="kk-KZ"/>
              </w:rPr>
              <w:t>Новосибирск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447CF">
              <w:rPr>
                <w:rStyle w:val="ezkurwreuab5ozgtqnkl"/>
                <w:rFonts w:ascii="Times New Roman" w:eastAsiaTheme="majorEastAsia" w:hAnsi="Times New Roman"/>
                <w:sz w:val="20"/>
                <w:szCs w:val="20"/>
                <w:lang w:val="kk-KZ"/>
              </w:rPr>
              <w:t>мемлекеттік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447CF">
              <w:rPr>
                <w:rStyle w:val="ezkurwreuab5ozgtqnkl"/>
                <w:rFonts w:ascii="Times New Roman" w:eastAsiaTheme="majorEastAsia" w:hAnsi="Times New Roman"/>
                <w:sz w:val="20"/>
                <w:szCs w:val="20"/>
                <w:lang w:val="kk-KZ"/>
              </w:rPr>
              <w:t>университеті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Зельман атындағы </w:t>
            </w:r>
            <w:r w:rsidRPr="002447CF">
              <w:rPr>
                <w:rStyle w:val="ezkurwreuab5ozgtqnkl"/>
                <w:rFonts w:ascii="Times New Roman" w:eastAsiaTheme="majorEastAsia" w:hAnsi="Times New Roman"/>
                <w:sz w:val="20"/>
                <w:szCs w:val="20"/>
                <w:lang w:val="kk-KZ"/>
              </w:rPr>
              <w:t>медицина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447CF">
              <w:rPr>
                <w:rStyle w:val="ezkurwreuab5ozgtqnkl"/>
                <w:rFonts w:ascii="Times New Roman" w:eastAsiaTheme="majorEastAsia" w:hAnsi="Times New Roman"/>
                <w:sz w:val="20"/>
                <w:szCs w:val="20"/>
                <w:lang w:val="kk-KZ"/>
              </w:rPr>
              <w:t>психология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447CF">
              <w:rPr>
                <w:rStyle w:val="ezkurwreuab5ozgtqnkl"/>
                <w:rFonts w:ascii="Times New Roman" w:eastAsiaTheme="majorEastAsia" w:hAnsi="Times New Roman"/>
                <w:sz w:val="20"/>
                <w:szCs w:val="20"/>
                <w:lang w:val="kk-KZ"/>
              </w:rPr>
              <w:t>институты, іргелі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447CF">
              <w:rPr>
                <w:rStyle w:val="ezkurwreuab5ozgtqnkl"/>
                <w:rFonts w:ascii="Times New Roman" w:eastAsiaTheme="majorEastAsia" w:hAnsi="Times New Roman"/>
                <w:sz w:val="20"/>
                <w:szCs w:val="20"/>
                <w:lang w:val="kk-KZ"/>
              </w:rPr>
              <w:t>медицина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447CF">
              <w:rPr>
                <w:rStyle w:val="ezkurwreuab5ozgtqnkl"/>
                <w:rFonts w:ascii="Times New Roman" w:eastAsiaTheme="majorEastAsia" w:hAnsi="Times New Roman"/>
                <w:sz w:val="20"/>
                <w:szCs w:val="20"/>
                <w:lang w:val="kk-KZ"/>
              </w:rPr>
              <w:t>кафедрасының</w:t>
            </w:r>
            <w:r w:rsidRPr="002447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профессоры (Новосибирск, Ресей)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92" w:type="dxa"/>
          </w:tcPr>
          <w:p w14:paraId="6BD38E43" w14:textId="49C66221" w:rsidR="002447CF" w:rsidRPr="002447CF" w:rsidRDefault="002447CF" w:rsidP="002447C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1. </w:t>
            </w:r>
            <w:r w:rsidRPr="002447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Ибадуллаева Салтанат Жарылкасыновна</w:t>
            </w:r>
            <w:r w:rsidRPr="002447CF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– </w:t>
            </w:r>
            <w:r w:rsidRPr="002447CF">
              <w:rPr>
                <w:rFonts w:ascii="Times New Roman" w:hAnsi="Times New Roman"/>
                <w:sz w:val="20"/>
                <w:szCs w:val="20"/>
                <w:lang w:val="sr-Cyrl-CS"/>
              </w:rPr>
              <w:t>б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.ғ.д., </w:t>
            </w:r>
            <w:r w:rsidRPr="002447CF">
              <w:rPr>
                <w:rFonts w:ascii="Times New Roman" w:hAnsi="Times New Roman"/>
                <w:sz w:val="20"/>
                <w:szCs w:val="20"/>
                <w:lang w:val="sr-Cyrl-CS"/>
              </w:rPr>
              <w:t>профессор Қорқыт Ата атындағы Қызылорда университеті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>нің профессоры</w:t>
            </w:r>
          </w:p>
          <w:p w14:paraId="5746AF44" w14:textId="77777777" w:rsidR="00E13206" w:rsidRPr="002447CF" w:rsidRDefault="002447CF" w:rsidP="002447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(Қызылорда, Қазақстан)</w:t>
            </w:r>
          </w:p>
          <w:p w14:paraId="276B2D84" w14:textId="76DB879F" w:rsidR="002447CF" w:rsidRPr="002447CF" w:rsidRDefault="002447CF" w:rsidP="002447CF">
            <w:pPr>
              <w:pStyle w:val="a6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2447C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2. Бегимбетова Динара Айтбаевна - </w:t>
            </w:r>
            <w:r w:rsidRPr="002447C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PhD, қауым.профессор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«National Laboratory Astana» </w:t>
            </w:r>
            <w:r w:rsidRPr="002447C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Назарбаев университеті</w:t>
            </w:r>
            <w:r w:rsidRPr="002447CF">
              <w:rPr>
                <w:rFonts w:ascii="Times New Roman" w:hAnsi="Times New Roman"/>
                <w:sz w:val="20"/>
                <w:szCs w:val="20"/>
                <w:lang w:val="kk-KZ"/>
              </w:rPr>
              <w:t>, жетекші ғылыми қызметкер</w:t>
            </w:r>
          </w:p>
          <w:p w14:paraId="536C3365" w14:textId="5EEED2D3" w:rsidR="002447CF" w:rsidRPr="002447CF" w:rsidRDefault="002447CF" w:rsidP="002447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(Астана, Қазақстан).</w:t>
            </w:r>
          </w:p>
        </w:tc>
        <w:tc>
          <w:tcPr>
            <w:tcW w:w="1114" w:type="dxa"/>
          </w:tcPr>
          <w:p w14:paraId="78FC9091" w14:textId="7DC918D9" w:rsidR="007325F8" w:rsidRPr="002447CF" w:rsidRDefault="00357B71" w:rsidP="00357B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="00E13206"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1.2025</w:t>
            </w:r>
          </w:p>
        </w:tc>
        <w:tc>
          <w:tcPr>
            <w:tcW w:w="1633" w:type="dxa"/>
          </w:tcPr>
          <w:p w14:paraId="0C42F394" w14:textId="77777777" w:rsidR="007325F8" w:rsidRPr="002447CF" w:rsidRDefault="00E13206" w:rsidP="006A5D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 xml:space="preserve">Присудить степень </w:t>
            </w:r>
            <w:proofErr w:type="spellStart"/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244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62DCA4B2" w14:textId="77777777" w:rsidR="00005FFC" w:rsidRPr="00005FFC" w:rsidRDefault="00D4437B" w:rsidP="00005F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FF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05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E13206" w:rsidRPr="00005FFC">
              <w:rPr>
                <w:rFonts w:ascii="Times New Roman" w:hAnsi="Times New Roman" w:cs="Times New Roman"/>
                <w:sz w:val="20"/>
                <w:szCs w:val="20"/>
              </w:rPr>
              <w:t>D 000</w:t>
            </w:r>
            <w:r w:rsidR="00005FFC" w:rsidRPr="00005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16296025</w:t>
            </w:r>
          </w:p>
          <w:p w14:paraId="00D4908B" w14:textId="030306FC" w:rsidR="007325F8" w:rsidRPr="002447CF" w:rsidRDefault="00005FFC" w:rsidP="00005F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E13206" w:rsidRPr="00005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</w:t>
            </w:r>
            <w:r w:rsidRPr="00005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қпан </w:t>
            </w:r>
            <w:r w:rsidR="00E13206" w:rsidRPr="00005FF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005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13206" w:rsidRPr="00005F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74409" w:rsidRPr="00931E97" w14:paraId="2A244C73" w14:textId="77777777" w:rsidTr="00F65BF0">
        <w:tc>
          <w:tcPr>
            <w:tcW w:w="389" w:type="dxa"/>
          </w:tcPr>
          <w:p w14:paraId="15298A63" w14:textId="4D959A3D" w:rsidR="00510F3D" w:rsidRPr="002447CF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524" w:type="dxa"/>
          </w:tcPr>
          <w:p w14:paraId="75AEAFC9" w14:textId="2278F459" w:rsidR="00510F3D" w:rsidRPr="00931E97" w:rsidRDefault="00510F3D" w:rsidP="00510F3D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1E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Тұрсынәлі Марлен Тұрсынәліұлы </w:t>
            </w:r>
          </w:p>
        </w:tc>
        <w:tc>
          <w:tcPr>
            <w:tcW w:w="973" w:type="dxa"/>
          </w:tcPr>
          <w:p w14:paraId="499A9839" w14:textId="3645CEE2" w:rsidR="00510F3D" w:rsidRPr="00F85707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1267" w:type="dxa"/>
          </w:tcPr>
          <w:p w14:paraId="4ACE9341" w14:textId="1B017362" w:rsidR="00510F3D" w:rsidRPr="00F85707" w:rsidRDefault="00510F3D" w:rsidP="00510F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2020-2023</w:t>
            </w:r>
          </w:p>
        </w:tc>
        <w:tc>
          <w:tcPr>
            <w:tcW w:w="1005" w:type="dxa"/>
          </w:tcPr>
          <w:p w14:paraId="71F40891" w14:textId="535D4CCF" w:rsidR="00510F3D" w:rsidRPr="002447CF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КазНУ</w:t>
            </w:r>
          </w:p>
        </w:tc>
        <w:tc>
          <w:tcPr>
            <w:tcW w:w="1993" w:type="dxa"/>
          </w:tcPr>
          <w:p w14:paraId="39F9885B" w14:textId="35184E01" w:rsidR="00510F3D" w:rsidRPr="00931E97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1E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«Балқаш бассейніндегі </w:t>
            </w:r>
            <w:r w:rsidRPr="00931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Oncorhynchus mykiss </w:t>
            </w:r>
            <w:r w:rsidRPr="00931E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балығының жерсіндірілген және мәдени табындарының фенетикалық әртүрлілігі мен биологиялық өзгергіштігін зерттеу»</w:t>
            </w:r>
          </w:p>
        </w:tc>
        <w:tc>
          <w:tcPr>
            <w:tcW w:w="1722" w:type="dxa"/>
          </w:tcPr>
          <w:p w14:paraId="21B8F286" w14:textId="77777777" w:rsidR="00510F3D" w:rsidRPr="00931E97" w:rsidRDefault="00510F3D" w:rsidP="00510F3D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1E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1. </w:t>
            </w:r>
            <w:r w:rsidRPr="00931E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Мамилов Надир Шамилевич -</w:t>
            </w:r>
            <w:r w:rsidRPr="00931E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биология ғылымдарының кандидаты, биоалуантүрлілік және биоресурстар кафедрасының қауымдастырылған профессоры (Алматы қ, Қазақстан).</w:t>
            </w:r>
          </w:p>
          <w:p w14:paraId="34F0D144" w14:textId="446E5A0D" w:rsidR="00510F3D" w:rsidRPr="00931E97" w:rsidRDefault="00510F3D" w:rsidP="00510F3D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1E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  Мирослав Щипковский -</w:t>
            </w:r>
            <w:r w:rsidRPr="00931E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PhD, профессор, Ольштын қаласындағы ішкі су айдындары балық шаруашылығы институты (Ольштын қ, Польша).</w:t>
            </w:r>
          </w:p>
        </w:tc>
        <w:tc>
          <w:tcPr>
            <w:tcW w:w="2292" w:type="dxa"/>
          </w:tcPr>
          <w:p w14:paraId="01D5A862" w14:textId="77777777" w:rsidR="00510F3D" w:rsidRPr="00931E97" w:rsidRDefault="00510F3D" w:rsidP="00510F3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1E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Pr="00931E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Баринова Гулназ Калдыбаевна -</w:t>
            </w:r>
            <w:r w:rsidRPr="00931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биология ғылымдарының кандидаты,                               «С.Сейфуллин атындағы Қазақ агротехникалық зерттеу университеті» КеАҚ (Астана қ, Қазақстан). Мамандығы: «Балық шаруашылығы және өнеркәсіптік балық аулау».</w:t>
            </w:r>
          </w:p>
          <w:p w14:paraId="1598FF1D" w14:textId="39CF41F1" w:rsidR="00510F3D" w:rsidRPr="00931E97" w:rsidRDefault="00510F3D" w:rsidP="00510F3D">
            <w:pPr>
              <w:pStyle w:val="a4"/>
              <w:shd w:val="clear" w:color="auto" w:fill="FFFFFF"/>
              <w:tabs>
                <w:tab w:val="left" w:pos="95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1E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931E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Баракбаев Тынысбек Темирханович -</w:t>
            </w:r>
            <w:r w:rsidRPr="00931E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PhD, Балық шаруашылығының ғылыми-өндірістік орталығы Арал филиалының директоры (Қызылорда қ, Қазақстан). Мамандығы: «Мал шаруашылығы өнімдерін өндіру және өңдеу технологиясы».</w:t>
            </w:r>
          </w:p>
        </w:tc>
        <w:tc>
          <w:tcPr>
            <w:tcW w:w="1114" w:type="dxa"/>
          </w:tcPr>
          <w:p w14:paraId="297FB41C" w14:textId="62DF9558" w:rsidR="00510F3D" w:rsidRPr="002447CF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12.02.2025</w:t>
            </w:r>
          </w:p>
        </w:tc>
        <w:tc>
          <w:tcPr>
            <w:tcW w:w="1633" w:type="dxa"/>
          </w:tcPr>
          <w:p w14:paraId="232D4EF8" w14:textId="419B23AC" w:rsidR="00510F3D" w:rsidRPr="00931E97" w:rsidRDefault="00510F3D" w:rsidP="00510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hAnsi="Times New Roman" w:cs="Times New Roman"/>
                <w:sz w:val="20"/>
                <w:szCs w:val="20"/>
              </w:rPr>
              <w:t xml:space="preserve">Присудить степень </w:t>
            </w:r>
            <w:proofErr w:type="spellStart"/>
            <w:r w:rsidRPr="002447CF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244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6BC56DC1" w14:textId="29917779" w:rsidR="00574409" w:rsidRPr="00B57AE9" w:rsidRDefault="00574409" w:rsidP="005744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>D 000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389425</w:t>
            </w:r>
          </w:p>
          <w:p w14:paraId="1C3B4DCC" w14:textId="62C65DF7" w:rsidR="00510F3D" w:rsidRPr="00B57AE9" w:rsidRDefault="00574409" w:rsidP="005744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наурыз </w:t>
            </w: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74409" w:rsidRPr="00931E97" w14:paraId="46FACD60" w14:textId="77777777" w:rsidTr="00F65BF0">
        <w:tc>
          <w:tcPr>
            <w:tcW w:w="389" w:type="dxa"/>
          </w:tcPr>
          <w:p w14:paraId="33DD01D5" w14:textId="1EA5A3CF" w:rsidR="00F65BF0" w:rsidRPr="00F65BF0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B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24" w:type="dxa"/>
          </w:tcPr>
          <w:p w14:paraId="409C048C" w14:textId="2319C234" w:rsidR="00F65BF0" w:rsidRPr="00F65BF0" w:rsidRDefault="00F65BF0" w:rsidP="00F65BF0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65BF0">
              <w:rPr>
                <w:rFonts w:ascii="Times New Roman" w:hAnsi="Times New Roman"/>
                <w:bCs/>
                <w:sz w:val="20"/>
                <w:szCs w:val="20"/>
              </w:rPr>
              <w:t>Запарина</w:t>
            </w:r>
            <w:proofErr w:type="spellEnd"/>
            <w:r w:rsidRPr="00F65BF0">
              <w:rPr>
                <w:rFonts w:ascii="Times New Roman" w:hAnsi="Times New Roman"/>
                <w:bCs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973" w:type="dxa"/>
          </w:tcPr>
          <w:p w14:paraId="3C67433B" w14:textId="514ABBEE" w:rsidR="00F65BF0" w:rsidRPr="00F65BF0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B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267" w:type="dxa"/>
          </w:tcPr>
          <w:p w14:paraId="608AF623" w14:textId="162CE043" w:rsidR="00F65BF0" w:rsidRPr="00F65BF0" w:rsidRDefault="00F65BF0" w:rsidP="00F65B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65BF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2021-2024</w:t>
            </w:r>
          </w:p>
        </w:tc>
        <w:tc>
          <w:tcPr>
            <w:tcW w:w="1005" w:type="dxa"/>
          </w:tcPr>
          <w:p w14:paraId="4E119666" w14:textId="00E16105" w:rsidR="00F65BF0" w:rsidRPr="00F65BF0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B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КазНУ</w:t>
            </w:r>
          </w:p>
        </w:tc>
        <w:tc>
          <w:tcPr>
            <w:tcW w:w="1993" w:type="dxa"/>
          </w:tcPr>
          <w:p w14:paraId="13C3A04C" w14:textId="030D6112" w:rsidR="00F65BF0" w:rsidRPr="00F65BF0" w:rsidRDefault="00F65BF0" w:rsidP="00F65B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5BF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«Изучение биоразнообразия высших водных и прибрежно-водных растений соленых и содовых озер Алматинской области»</w:t>
            </w:r>
          </w:p>
        </w:tc>
        <w:tc>
          <w:tcPr>
            <w:tcW w:w="1722" w:type="dxa"/>
          </w:tcPr>
          <w:p w14:paraId="0A94EB2E" w14:textId="692FA49A" w:rsidR="00F65BF0" w:rsidRPr="00F65BF0" w:rsidRDefault="00F65BF0" w:rsidP="00F65BF0">
            <w:pPr>
              <w:pStyle w:val="a6"/>
              <w:numPr>
                <w:ilvl w:val="0"/>
                <w:numId w:val="2"/>
              </w:numPr>
              <w:tabs>
                <w:tab w:val="left" w:pos="254"/>
              </w:tabs>
              <w:ind w:left="16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BF0">
              <w:rPr>
                <w:rFonts w:ascii="Times New Roman" w:hAnsi="Times New Roman"/>
                <w:b/>
                <w:sz w:val="20"/>
                <w:szCs w:val="20"/>
              </w:rPr>
              <w:t>Инелова</w:t>
            </w:r>
            <w:proofErr w:type="spellEnd"/>
            <w:r w:rsidRPr="00F65BF0">
              <w:rPr>
                <w:rFonts w:ascii="Times New Roman" w:hAnsi="Times New Roman"/>
                <w:b/>
                <w:sz w:val="20"/>
                <w:szCs w:val="20"/>
              </w:rPr>
              <w:t xml:space="preserve"> Зарина </w:t>
            </w:r>
            <w:proofErr w:type="spellStart"/>
            <w:r w:rsidRPr="00F65BF0">
              <w:rPr>
                <w:rFonts w:ascii="Times New Roman" w:hAnsi="Times New Roman"/>
                <w:b/>
                <w:sz w:val="20"/>
                <w:szCs w:val="20"/>
              </w:rPr>
              <w:t>Аркенжановна</w:t>
            </w:r>
            <w:proofErr w:type="spellEnd"/>
            <w:r w:rsidRPr="00F65BF0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Pr="00F65BF0">
              <w:rPr>
                <w:rFonts w:ascii="Times New Roman" w:hAnsi="Times New Roman"/>
                <w:sz w:val="20"/>
                <w:szCs w:val="20"/>
              </w:rPr>
              <w:t xml:space="preserve"> кандидат биологических наук, профессор кафедры биоразнообразия и биоресурсов Казахского Национального университета имени аль-</w:t>
            </w:r>
            <w:proofErr w:type="spellStart"/>
            <w:r w:rsidRPr="00F65BF0">
              <w:rPr>
                <w:rFonts w:ascii="Times New Roman" w:hAnsi="Times New Roman"/>
                <w:sz w:val="20"/>
                <w:szCs w:val="20"/>
              </w:rPr>
              <w:t>Фараби</w:t>
            </w:r>
            <w:proofErr w:type="spellEnd"/>
            <w:r w:rsidRPr="00F65BF0">
              <w:rPr>
                <w:rFonts w:ascii="Times New Roman" w:hAnsi="Times New Roman"/>
                <w:sz w:val="20"/>
                <w:szCs w:val="20"/>
              </w:rPr>
              <w:t xml:space="preserve"> (г. Алматы, </w:t>
            </w:r>
            <w:r w:rsidRPr="00F65BF0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 Казахстан);</w:t>
            </w:r>
          </w:p>
          <w:p w14:paraId="52E943E6" w14:textId="1C5DB545" w:rsidR="00F65BF0" w:rsidRPr="00F65BF0" w:rsidRDefault="00F65BF0" w:rsidP="00F65BF0">
            <w:pPr>
              <w:pStyle w:val="a6"/>
              <w:numPr>
                <w:ilvl w:val="0"/>
                <w:numId w:val="2"/>
              </w:numPr>
              <w:tabs>
                <w:tab w:val="left" w:pos="254"/>
              </w:tabs>
              <w:ind w:left="0" w:hanging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5BF0">
              <w:rPr>
                <w:rFonts w:ascii="Times New Roman" w:hAnsi="Times New Roman"/>
                <w:b/>
                <w:sz w:val="20"/>
                <w:szCs w:val="20"/>
              </w:rPr>
              <w:t>Борос</w:t>
            </w:r>
            <w:proofErr w:type="spellEnd"/>
            <w:r w:rsidRPr="00F65BF0">
              <w:rPr>
                <w:rFonts w:ascii="Times New Roman" w:hAnsi="Times New Roman"/>
                <w:b/>
                <w:sz w:val="20"/>
                <w:szCs w:val="20"/>
              </w:rPr>
              <w:t xml:space="preserve"> Эмиль </w:t>
            </w:r>
            <w:proofErr w:type="spellStart"/>
            <w:r w:rsidRPr="00F65BF0">
              <w:rPr>
                <w:rFonts w:ascii="Times New Roman" w:hAnsi="Times New Roman"/>
                <w:b/>
                <w:sz w:val="20"/>
                <w:szCs w:val="20"/>
              </w:rPr>
              <w:t>Эндре</w:t>
            </w:r>
            <w:proofErr w:type="spellEnd"/>
            <w:r w:rsidRPr="00F65BF0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Pr="00F65B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5BF0">
              <w:rPr>
                <w:rFonts w:ascii="Times New Roman" w:hAnsi="Times New Roman"/>
                <w:sz w:val="20"/>
                <w:szCs w:val="20"/>
              </w:rPr>
              <w:t>PhD</w:t>
            </w:r>
            <w:proofErr w:type="spellEnd"/>
            <w:r w:rsidRPr="00F65BF0">
              <w:rPr>
                <w:rFonts w:ascii="Times New Roman" w:hAnsi="Times New Roman"/>
                <w:sz w:val="20"/>
                <w:szCs w:val="20"/>
              </w:rPr>
              <w:t>, старший научный сотрудник, руководитель отдела экологии восстановления водных объектов и группы исследований животных Института водной экологии Центра экологических исследований, (г. Будапешт, Венгрия).</w:t>
            </w:r>
          </w:p>
        </w:tc>
        <w:tc>
          <w:tcPr>
            <w:tcW w:w="2292" w:type="dxa"/>
          </w:tcPr>
          <w:p w14:paraId="0A329296" w14:textId="77777777" w:rsidR="00F65BF0" w:rsidRPr="00F65BF0" w:rsidRDefault="00F65BF0" w:rsidP="00F65B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65BF0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F65B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Hlk190942153"/>
            <w:proofErr w:type="spellStart"/>
            <w:r w:rsidRPr="00F65BF0">
              <w:rPr>
                <w:rFonts w:ascii="Times New Roman" w:hAnsi="Times New Roman"/>
                <w:b/>
                <w:bCs/>
                <w:sz w:val="20"/>
                <w:szCs w:val="20"/>
              </w:rPr>
              <w:t>Димеева</w:t>
            </w:r>
            <w:proofErr w:type="spellEnd"/>
            <w:r w:rsidRPr="00F65B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Лилия </w:t>
            </w:r>
            <w:proofErr w:type="spellStart"/>
            <w:r w:rsidRPr="00F65BF0">
              <w:rPr>
                <w:rFonts w:ascii="Times New Roman" w:hAnsi="Times New Roman"/>
                <w:b/>
                <w:bCs/>
                <w:sz w:val="20"/>
                <w:szCs w:val="20"/>
              </w:rPr>
              <w:t>Аминовна</w:t>
            </w:r>
            <w:proofErr w:type="spellEnd"/>
            <w:r w:rsidRPr="00F65BF0">
              <w:rPr>
                <w:rFonts w:ascii="Times New Roman" w:hAnsi="Times New Roman"/>
                <w:sz w:val="20"/>
                <w:szCs w:val="20"/>
              </w:rPr>
              <w:t xml:space="preserve"> – доктор биологических наук, заведующая лабораторией геоботаники, РГП на ПХВ «Институт ботаники и </w:t>
            </w:r>
            <w:proofErr w:type="spellStart"/>
            <w:r w:rsidRPr="00F65BF0">
              <w:rPr>
                <w:rFonts w:ascii="Times New Roman" w:hAnsi="Times New Roman"/>
                <w:sz w:val="20"/>
                <w:szCs w:val="20"/>
              </w:rPr>
              <w:t>фитоинтродукции</w:t>
            </w:r>
            <w:proofErr w:type="spellEnd"/>
            <w:r w:rsidRPr="00F65BF0">
              <w:rPr>
                <w:rFonts w:ascii="Times New Roman" w:hAnsi="Times New Roman"/>
                <w:sz w:val="20"/>
                <w:szCs w:val="20"/>
              </w:rPr>
              <w:t>» КЛХЖМ МЭПР РК (г. Алматы, Республика Казахстан). Специальность: «03.00.05 – Ботаника».</w:t>
            </w:r>
          </w:p>
          <w:p w14:paraId="77D217FC" w14:textId="77777777" w:rsidR="00F65BF0" w:rsidRPr="00F65BF0" w:rsidRDefault="00F65BF0" w:rsidP="00F65B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BF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65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Жаманғара</w:t>
            </w:r>
            <w:proofErr w:type="spellEnd"/>
            <w:r w:rsidRPr="00F65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5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Айжан</w:t>
            </w:r>
            <w:proofErr w:type="spellEnd"/>
            <w:r w:rsidRPr="00F65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5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Қашағанқызы</w:t>
            </w:r>
            <w:proofErr w:type="spellEnd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кандидат биологических наук, </w:t>
            </w:r>
            <w:proofErr w:type="spellStart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и.о</w:t>
            </w:r>
            <w:proofErr w:type="spellEnd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профессора </w:t>
            </w:r>
            <w:r w:rsidRPr="00F65BF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школы естественных наук, </w:t>
            </w:r>
            <w:proofErr w:type="spellStart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Astana</w:t>
            </w:r>
            <w:proofErr w:type="spellEnd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International</w:t>
            </w:r>
            <w:proofErr w:type="spellEnd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University</w:t>
            </w:r>
            <w:proofErr w:type="spellEnd"/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(г. Астан</w:t>
            </w:r>
            <w:r w:rsidRPr="00F6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Республика Казахстан). Специальность: «03.00.05 – Ботаника».</w:t>
            </w:r>
          </w:p>
          <w:bookmarkEnd w:id="0"/>
          <w:p w14:paraId="59DEA28C" w14:textId="77777777" w:rsidR="00F65BF0" w:rsidRPr="00F65BF0" w:rsidRDefault="00F65BF0" w:rsidP="00F65BF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14:paraId="7A8058F6" w14:textId="77777777" w:rsidR="00F65BF0" w:rsidRPr="00F65BF0" w:rsidRDefault="00F65BF0" w:rsidP="00F65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B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14.02.2025</w:t>
            </w:r>
          </w:p>
          <w:p w14:paraId="4D0EC673" w14:textId="77777777" w:rsidR="00F65BF0" w:rsidRPr="00F65BF0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3" w:type="dxa"/>
          </w:tcPr>
          <w:p w14:paraId="4AE011B4" w14:textId="336A9D6B" w:rsidR="00F65BF0" w:rsidRPr="00F65BF0" w:rsidRDefault="00F65BF0" w:rsidP="00F6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BF0">
              <w:rPr>
                <w:rFonts w:ascii="Times New Roman" w:hAnsi="Times New Roman" w:cs="Times New Roman"/>
                <w:sz w:val="20"/>
                <w:szCs w:val="20"/>
              </w:rPr>
              <w:t xml:space="preserve">Присудить степень </w:t>
            </w:r>
            <w:proofErr w:type="spellStart"/>
            <w:r w:rsidRPr="00F65BF0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F65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1C25E75E" w14:textId="2E3B2963" w:rsidR="00F65BF0" w:rsidRPr="00B57AE9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>D 000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B57AE9"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389625</w:t>
            </w:r>
          </w:p>
          <w:p w14:paraId="1113FDC3" w14:textId="72C35672" w:rsidR="00F65BF0" w:rsidRPr="00F65BF0" w:rsidRDefault="00B57AE9" w:rsidP="00B57A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03 наурыз </w:t>
            </w:r>
            <w:r w:rsidR="00F65BF0" w:rsidRPr="00B57AE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5BF0"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F65BF0" w:rsidRPr="00B57AE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74409" w:rsidRPr="00931E97" w14:paraId="0A1B2715" w14:textId="77777777" w:rsidTr="00F65BF0">
        <w:tc>
          <w:tcPr>
            <w:tcW w:w="389" w:type="dxa"/>
          </w:tcPr>
          <w:p w14:paraId="6E3093C7" w14:textId="4EB6FFC2" w:rsidR="00F65BF0" w:rsidRPr="00212637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26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524" w:type="dxa"/>
          </w:tcPr>
          <w:p w14:paraId="58A2238A" w14:textId="5CBFB76A" w:rsidR="00F65BF0" w:rsidRPr="00212637" w:rsidRDefault="00F65BF0" w:rsidP="00F65BF0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126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Есенова</w:t>
            </w:r>
            <w:proofErr w:type="spellEnd"/>
            <w:r w:rsidRPr="002126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26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Мақпал</w:t>
            </w:r>
            <w:proofErr w:type="spellEnd"/>
            <w:r w:rsidRPr="002126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26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Әбунасырқызы</w:t>
            </w:r>
            <w:proofErr w:type="spellEnd"/>
          </w:p>
        </w:tc>
        <w:tc>
          <w:tcPr>
            <w:tcW w:w="973" w:type="dxa"/>
          </w:tcPr>
          <w:p w14:paraId="5F3A54D9" w14:textId="63A7F1C5" w:rsidR="00F65BF0" w:rsidRPr="00212637" w:rsidRDefault="006326EB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267" w:type="dxa"/>
          </w:tcPr>
          <w:p w14:paraId="5BD6025D" w14:textId="1ED3D453" w:rsidR="00F65BF0" w:rsidRPr="00212637" w:rsidRDefault="006326EB" w:rsidP="00F65B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2020-2023</w:t>
            </w:r>
            <w:bookmarkStart w:id="1" w:name="_GoBack"/>
            <w:bookmarkEnd w:id="1"/>
          </w:p>
        </w:tc>
        <w:tc>
          <w:tcPr>
            <w:tcW w:w="1005" w:type="dxa"/>
          </w:tcPr>
          <w:p w14:paraId="3C259B74" w14:textId="6153A820" w:rsidR="00F65BF0" w:rsidRPr="00212637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26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КазНУ</w:t>
            </w:r>
          </w:p>
        </w:tc>
        <w:tc>
          <w:tcPr>
            <w:tcW w:w="1993" w:type="dxa"/>
          </w:tcPr>
          <w:p w14:paraId="09C979AD" w14:textId="61FD6D6D" w:rsidR="00F65BF0" w:rsidRPr="00212637" w:rsidRDefault="00F65BF0" w:rsidP="00F65BF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2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Pr="002126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Құрсақ қуысының қабынуы кезіндегі лимфа жүйесінің қызметі және лимфа тамырларының жиырылу белсенділігі</w:t>
            </w:r>
            <w:r w:rsidRPr="00212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1722" w:type="dxa"/>
          </w:tcPr>
          <w:p w14:paraId="3E4AD219" w14:textId="77777777" w:rsidR="00212637" w:rsidRPr="00212637" w:rsidRDefault="00212637" w:rsidP="00212637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2126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1. </w:t>
            </w:r>
            <w:r w:rsidRPr="0021263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Атанбаева Гулшат Капалбаевна  –</w:t>
            </w:r>
            <w:r w:rsidRPr="0021263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биология ғылымдарының кандидаты,  қауымдастырылған профессор, әл-Фараби атындағы Қазақ ұлттық университеті (Алматы, Қазақстан).</w:t>
            </w:r>
          </w:p>
          <w:p w14:paraId="114D8EBC" w14:textId="4FF01CD8" w:rsidR="00F65BF0" w:rsidRPr="00212637" w:rsidRDefault="00212637" w:rsidP="00212637">
            <w:pPr>
              <w:pStyle w:val="TableParagraph"/>
              <w:tabs>
                <w:tab w:val="left" w:pos="269"/>
              </w:tabs>
              <w:jc w:val="both"/>
              <w:rPr>
                <w:b/>
                <w:sz w:val="20"/>
                <w:szCs w:val="20"/>
              </w:rPr>
            </w:pPr>
            <w:r w:rsidRPr="00212637">
              <w:rPr>
                <w:b/>
                <w:sz w:val="20"/>
                <w:szCs w:val="20"/>
              </w:rPr>
              <w:t xml:space="preserve">2.  </w:t>
            </w:r>
            <w:r w:rsidRPr="00212637">
              <w:rPr>
                <w:b/>
                <w:sz w:val="20"/>
                <w:szCs w:val="20"/>
                <w:lang w:val="sr-Cyrl-CS"/>
              </w:rPr>
              <w:t>Горчаков Владимир Николаевич</w:t>
            </w:r>
            <w:r w:rsidRPr="00212637">
              <w:rPr>
                <w:sz w:val="20"/>
                <w:szCs w:val="20"/>
                <w:lang w:val="sr-Cyrl-CS"/>
              </w:rPr>
              <w:t xml:space="preserve"> – медицина ғылымдарының докторы, Новосибирск мемлекеттік университеті, Зельман атындағы </w:t>
            </w:r>
            <w:r w:rsidRPr="00212637">
              <w:rPr>
                <w:sz w:val="20"/>
                <w:szCs w:val="20"/>
                <w:lang w:val="sr-Cyrl-CS"/>
              </w:rPr>
              <w:lastRenderedPageBreak/>
              <w:t>медицина психология институты, іргелі медицина кафедрасының профессоры (Новосибирск қ., Ресей).</w:t>
            </w:r>
          </w:p>
        </w:tc>
        <w:tc>
          <w:tcPr>
            <w:tcW w:w="2292" w:type="dxa"/>
          </w:tcPr>
          <w:p w14:paraId="7BD4EA71" w14:textId="77777777" w:rsidR="00212637" w:rsidRPr="00212637" w:rsidRDefault="00212637" w:rsidP="0021263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126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1. </w:t>
            </w:r>
            <w:r w:rsidRPr="002126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Жумадина Шолпан Молдажановна </w:t>
            </w:r>
            <w:r w:rsidRPr="002126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–</w:t>
            </w:r>
            <w:r w:rsidRPr="002126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12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биология ғылымдарының докторы, профессор м.а.</w:t>
            </w:r>
            <w:r w:rsidRPr="002126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212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С.Сейфуллин атындағы Қазақ агротехникалық зерттеу университеті</w:t>
            </w:r>
            <w:r w:rsidRPr="002126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(Астана қ., Қазақстан).</w:t>
            </w:r>
          </w:p>
          <w:p w14:paraId="67696E34" w14:textId="386E3013" w:rsidR="00F65BF0" w:rsidRPr="00212637" w:rsidRDefault="00212637" w:rsidP="00212637">
            <w:pPr>
              <w:widowControl w:val="0"/>
              <w:shd w:val="clear" w:color="auto" w:fill="FFFFFF"/>
              <w:tabs>
                <w:tab w:val="left" w:pos="95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26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2126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126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Ильдербаев Оралбек Зайнулданович</w:t>
            </w:r>
            <w:r w:rsidRPr="00212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12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– медицина ғылымдарының докторы, профессор, Л.Н. Гумилев атындағы Еуразия  ұлттық университеті (Астана қ., Қазақстан).</w:t>
            </w:r>
          </w:p>
        </w:tc>
        <w:tc>
          <w:tcPr>
            <w:tcW w:w="1114" w:type="dxa"/>
          </w:tcPr>
          <w:p w14:paraId="07F21122" w14:textId="77777777" w:rsidR="00F65BF0" w:rsidRPr="00212637" w:rsidRDefault="00F65BF0" w:rsidP="00F65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26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12.03.2025</w:t>
            </w:r>
          </w:p>
          <w:p w14:paraId="52B5ABAA" w14:textId="77777777" w:rsidR="00F65BF0" w:rsidRPr="00212637" w:rsidRDefault="00F65BF0" w:rsidP="00F65B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3" w:type="dxa"/>
          </w:tcPr>
          <w:p w14:paraId="1E876C61" w14:textId="5A7992E3" w:rsidR="00F65BF0" w:rsidRPr="00212637" w:rsidRDefault="00F65BF0" w:rsidP="00F65B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2637">
              <w:rPr>
                <w:rFonts w:ascii="Times New Roman" w:hAnsi="Times New Roman" w:cs="Times New Roman"/>
                <w:sz w:val="20"/>
                <w:szCs w:val="20"/>
              </w:rPr>
              <w:t xml:space="preserve">Присудить степень </w:t>
            </w:r>
            <w:proofErr w:type="spellStart"/>
            <w:r w:rsidRPr="00212637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212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</w:tcPr>
          <w:p w14:paraId="64BB28B4" w14:textId="3161A77F" w:rsidR="00574409" w:rsidRPr="00B57AE9" w:rsidRDefault="00574409" w:rsidP="005744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>D 000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460425</w:t>
            </w:r>
          </w:p>
          <w:p w14:paraId="4C5593FD" w14:textId="14283288" w:rsidR="00F65BF0" w:rsidRPr="00212637" w:rsidRDefault="00574409" w:rsidP="0057440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наурыз </w:t>
            </w: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5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57AE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14:paraId="73B0D35F" w14:textId="77777777" w:rsidR="00C62642" w:rsidRPr="002447CF" w:rsidRDefault="00C62642" w:rsidP="006A5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31AFEFB" w14:textId="569DECE1" w:rsidR="00E13206" w:rsidRPr="00931E97" w:rsidRDefault="00E13206" w:rsidP="006A5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039559CB" w14:textId="13A2835C" w:rsidR="005D527D" w:rsidRPr="00931E97" w:rsidRDefault="005D527D" w:rsidP="006A5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260"/>
        <w:gridCol w:w="4216"/>
      </w:tblGrid>
      <w:tr w:rsidR="005D527D" w:rsidRPr="002447CF" w14:paraId="75FFC6B9" w14:textId="77777777" w:rsidTr="00212637">
        <w:tc>
          <w:tcPr>
            <w:tcW w:w="7650" w:type="dxa"/>
            <w:hideMark/>
          </w:tcPr>
          <w:p w14:paraId="04B4C202" w14:textId="77777777" w:rsidR="005D527D" w:rsidRPr="002447CF" w:rsidRDefault="005D5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 xml:space="preserve">Председатель диссертационного совета, д.б.н., профессор                                                                          </w:t>
            </w:r>
          </w:p>
        </w:tc>
        <w:tc>
          <w:tcPr>
            <w:tcW w:w="3260" w:type="dxa"/>
          </w:tcPr>
          <w:p w14:paraId="25837D34" w14:textId="77777777" w:rsidR="005D527D" w:rsidRPr="002447CF" w:rsidRDefault="005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4066E964" w14:textId="77777777" w:rsidR="005D527D" w:rsidRPr="002447CF" w:rsidRDefault="005D527D">
            <w:pPr>
              <w:shd w:val="clear" w:color="auto" w:fill="FFFFFF"/>
              <w:tabs>
                <w:tab w:val="left" w:pos="680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</w:pPr>
            <w:r w:rsidRPr="002447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Курманбаева</w:t>
            </w:r>
            <w:r w:rsidRPr="002447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 xml:space="preserve"> М.С.</w:t>
            </w:r>
          </w:p>
          <w:p w14:paraId="47146F54" w14:textId="77777777" w:rsidR="005D527D" w:rsidRPr="002447CF" w:rsidRDefault="005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7D" w:rsidRPr="002447CF" w14:paraId="7D012121" w14:textId="77777777" w:rsidTr="00212637">
        <w:tc>
          <w:tcPr>
            <w:tcW w:w="7650" w:type="dxa"/>
            <w:hideMark/>
          </w:tcPr>
          <w:p w14:paraId="7077A5E8" w14:textId="10AA21B4" w:rsidR="005D527D" w:rsidRPr="002447CF" w:rsidRDefault="005D527D" w:rsidP="00212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7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 xml:space="preserve">Ученый секретарь диссертационного совета, PhD, </w:t>
            </w:r>
            <w:r w:rsidR="002126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>и.о. доцент</w:t>
            </w:r>
          </w:p>
        </w:tc>
        <w:tc>
          <w:tcPr>
            <w:tcW w:w="3260" w:type="dxa"/>
          </w:tcPr>
          <w:p w14:paraId="3924BB7B" w14:textId="77777777" w:rsidR="005D527D" w:rsidRPr="002447CF" w:rsidRDefault="005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</w:tcPr>
          <w:p w14:paraId="51391D72" w14:textId="77777777" w:rsidR="005D527D" w:rsidRPr="002447CF" w:rsidRDefault="005D527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47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ko-KR"/>
              </w:rPr>
              <w:t>Чилдибаева А.Ж.</w:t>
            </w:r>
          </w:p>
          <w:p w14:paraId="172B8E5C" w14:textId="77777777" w:rsidR="005D527D" w:rsidRPr="002447CF" w:rsidRDefault="005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962641" w14:textId="77777777" w:rsidR="005D527D" w:rsidRPr="002447CF" w:rsidRDefault="005D527D" w:rsidP="006A5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D527D" w:rsidRPr="002447CF" w:rsidSect="006A5D4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0E4F"/>
    <w:multiLevelType w:val="multilevel"/>
    <w:tmpl w:val="3B4411B4"/>
    <w:lvl w:ilvl="0">
      <w:start w:val="1"/>
      <w:numFmt w:val="none"/>
      <w:suff w:val="nothing"/>
      <w:lvlText w:val=""/>
      <w:lvlJc w:val="left"/>
      <w:pPr>
        <w:tabs>
          <w:tab w:val="num" w:pos="716"/>
        </w:tabs>
        <w:ind w:left="7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48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 w15:restartNumberingAfterBreak="0">
    <w:nsid w:val="63C96C70"/>
    <w:multiLevelType w:val="hybridMultilevel"/>
    <w:tmpl w:val="C37ABD38"/>
    <w:lvl w:ilvl="0" w:tplc="43A80C9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C2"/>
    <w:rsid w:val="00005FFC"/>
    <w:rsid w:val="00081EB2"/>
    <w:rsid w:val="00113BF2"/>
    <w:rsid w:val="001570BC"/>
    <w:rsid w:val="001F7C94"/>
    <w:rsid w:val="00212637"/>
    <w:rsid w:val="002447CF"/>
    <w:rsid w:val="002A67EE"/>
    <w:rsid w:val="002E2D64"/>
    <w:rsid w:val="00357B71"/>
    <w:rsid w:val="003F20F1"/>
    <w:rsid w:val="00412068"/>
    <w:rsid w:val="00491EC2"/>
    <w:rsid w:val="004F3F50"/>
    <w:rsid w:val="00510F3D"/>
    <w:rsid w:val="00574409"/>
    <w:rsid w:val="005D527D"/>
    <w:rsid w:val="006326EB"/>
    <w:rsid w:val="006A5D4B"/>
    <w:rsid w:val="007325F8"/>
    <w:rsid w:val="0087104C"/>
    <w:rsid w:val="00931E97"/>
    <w:rsid w:val="009D0A0E"/>
    <w:rsid w:val="009D6866"/>
    <w:rsid w:val="00AC0758"/>
    <w:rsid w:val="00B57AE9"/>
    <w:rsid w:val="00BD65CF"/>
    <w:rsid w:val="00C24B87"/>
    <w:rsid w:val="00C62642"/>
    <w:rsid w:val="00C647CC"/>
    <w:rsid w:val="00C730EB"/>
    <w:rsid w:val="00CD5CB1"/>
    <w:rsid w:val="00D4437B"/>
    <w:rsid w:val="00D47A13"/>
    <w:rsid w:val="00DB46D6"/>
    <w:rsid w:val="00E13206"/>
    <w:rsid w:val="00E91F3D"/>
    <w:rsid w:val="00EA52BE"/>
    <w:rsid w:val="00F0011A"/>
    <w:rsid w:val="00F65BF0"/>
    <w:rsid w:val="00F85707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90E9"/>
  <w15:chartTrackingRefBased/>
  <w15:docId w15:val="{D92A8984-53E2-48DB-B6AA-EB810F2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0A0E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Абзац,маркированный"/>
    <w:basedOn w:val="a"/>
    <w:link w:val="a5"/>
    <w:uiPriority w:val="34"/>
    <w:qFormat/>
    <w:rsid w:val="00E13206"/>
    <w:pPr>
      <w:ind w:left="720"/>
      <w:contextualSpacing/>
    </w:pPr>
  </w:style>
  <w:style w:type="paragraph" w:customStyle="1" w:styleId="Default">
    <w:name w:val="Default"/>
    <w:rsid w:val="00D4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D65CF"/>
    <w:pPr>
      <w:tabs>
        <w:tab w:val="left" w:pos="708"/>
      </w:tabs>
      <w:suppressAutoHyphens/>
      <w:spacing w:after="200" w:line="276" w:lineRule="auto"/>
      <w:ind w:firstLine="567"/>
      <w:jc w:val="both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10">
    <w:name w:val="Заголовок 1 Знак"/>
    <w:basedOn w:val="a0"/>
    <w:link w:val="1"/>
    <w:rsid w:val="009D0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aliases w:val="Без интервала2,Без интеБез интервала,No Spacing11,Clips Body,Без интервала111,АЛЬБОМНАЯ,No Spacing,Интервалсыз,Обя,мелкий,мой рабочий,норма,Айгерим"/>
    <w:link w:val="a7"/>
    <w:uiPriority w:val="1"/>
    <w:qFormat/>
    <w:rsid w:val="00357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Без интервала2 Знак,Без интеБез интервала Знак,No Spacing11 Знак,Clips Body Знак,Без интервала111 Знак,АЛЬБОМНАЯ Знак,No Spacing Знак,Интервалсыз Знак,Обя Знак,мелкий Знак,мой рабочий Знак,норма Знак,Айгерим Знак"/>
    <w:link w:val="a6"/>
    <w:uiPriority w:val="1"/>
    <w:locked/>
    <w:rsid w:val="00357B7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447CF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2447CF"/>
  </w:style>
  <w:style w:type="character" w:customStyle="1" w:styleId="a5">
    <w:name w:val="Абзац списка Знак"/>
    <w:aliases w:val="без абзаца Знак,Абзац Знак,маркированный Знак"/>
    <w:link w:val="a4"/>
    <w:uiPriority w:val="34"/>
    <w:rsid w:val="00931E97"/>
  </w:style>
  <w:style w:type="paragraph" w:customStyle="1" w:styleId="TableParagraph">
    <w:name w:val="Table Paragraph"/>
    <w:basedOn w:val="a"/>
    <w:uiPriority w:val="1"/>
    <w:qFormat/>
    <w:rsid w:val="00212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FC0A-547A-4BB4-943A-899FC787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2024-06-14T18:27:00Z</dcterms:created>
  <dcterms:modified xsi:type="dcterms:W3CDTF">2025-04-23T08:47:00Z</dcterms:modified>
</cp:coreProperties>
</file>